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2F31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77BE28EA" w14:textId="77777777" w:rsidR="008F2241" w:rsidRDefault="008F2241">
      <w:pPr>
        <w:rPr>
          <w:sz w:val="20"/>
          <w:szCs w:val="20"/>
          <w:lang w:val="et-EE"/>
        </w:rPr>
      </w:pPr>
    </w:p>
    <w:p w14:paraId="55348919" w14:textId="77777777" w:rsidR="008F2241" w:rsidRDefault="008F2241">
      <w:pPr>
        <w:rPr>
          <w:lang w:val="et-EE"/>
        </w:rPr>
      </w:pPr>
    </w:p>
    <w:p w14:paraId="4BFC2C8A" w14:textId="77777777" w:rsidR="00CF6EE2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</w:t>
      </w:r>
    </w:p>
    <w:p w14:paraId="27D2E4A3" w14:textId="37EEDCDC" w:rsidR="00CF6EE2" w:rsidRDefault="008F2241">
      <w:pPr>
        <w:rPr>
          <w:lang w:val="et-EE"/>
        </w:rPr>
      </w:pPr>
      <w:r>
        <w:rPr>
          <w:lang w:val="et-EE"/>
        </w:rPr>
        <w:t xml:space="preserve"> </w:t>
      </w:r>
      <w:proofErr w:type="spellStart"/>
      <w:r w:rsidR="00CF6EE2">
        <w:rPr>
          <w:lang w:val="et-EE"/>
        </w:rPr>
        <w:t>Umma</w:t>
      </w:r>
      <w:proofErr w:type="spellEnd"/>
      <w:r w:rsidR="007155E0">
        <w:rPr>
          <w:lang w:val="et-EE"/>
        </w:rPr>
        <w:t xml:space="preserve"> </w:t>
      </w:r>
      <w:proofErr w:type="spellStart"/>
      <w:r w:rsidR="00CF6EE2">
        <w:rPr>
          <w:lang w:val="et-EE"/>
        </w:rPr>
        <w:t>Tüükoda</w:t>
      </w:r>
      <w:proofErr w:type="spellEnd"/>
      <w:r w:rsidR="007155E0">
        <w:rPr>
          <w:lang w:val="et-EE"/>
        </w:rPr>
        <w:t xml:space="preserve"> </w:t>
      </w:r>
      <w:r w:rsidR="00CF6EE2">
        <w:rPr>
          <w:lang w:val="et-EE"/>
        </w:rPr>
        <w:t xml:space="preserve">OÜ Põlvamaa Kanepivald </w:t>
      </w:r>
      <w:proofErr w:type="spellStart"/>
      <w:r w:rsidR="00CF6EE2">
        <w:rPr>
          <w:lang w:val="et-EE"/>
        </w:rPr>
        <w:t>Magari</w:t>
      </w:r>
      <w:proofErr w:type="spellEnd"/>
      <w:r w:rsidR="00CF6EE2">
        <w:rPr>
          <w:lang w:val="et-EE"/>
        </w:rPr>
        <w:t xml:space="preserve"> küla </w:t>
      </w:r>
      <w:proofErr w:type="spellStart"/>
      <w:r w:rsidR="00CF6EE2">
        <w:rPr>
          <w:lang w:val="et-EE"/>
        </w:rPr>
        <w:t>Puiestu</w:t>
      </w:r>
      <w:proofErr w:type="spellEnd"/>
      <w:r w:rsidR="00CF6EE2">
        <w:rPr>
          <w:lang w:val="et-EE"/>
        </w:rPr>
        <w:t xml:space="preserve"> +3725533918 </w:t>
      </w:r>
    </w:p>
    <w:p w14:paraId="5B7C7A18" w14:textId="15959DC9" w:rsidR="008F2241" w:rsidRDefault="00CF6EE2">
      <w:pPr>
        <w:rPr>
          <w:lang w:val="et-EE"/>
        </w:rPr>
      </w:pPr>
      <w:proofErr w:type="spellStart"/>
      <w:r>
        <w:rPr>
          <w:lang w:val="et-EE"/>
        </w:rPr>
        <w:t>ummatuukoda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ät</w:t>
      </w:r>
      <w:proofErr w:type="spellEnd"/>
      <w:r>
        <w:rPr>
          <w:lang w:val="et-EE"/>
        </w:rPr>
        <w:t xml:space="preserve"> gmail.com </w:t>
      </w:r>
      <w:r w:rsidR="008F2241">
        <w:rPr>
          <w:lang w:val="et-EE"/>
        </w:rPr>
        <w:t>…………………………………………………..………………………………………………..…………………………………………………………………………………………………..</w:t>
      </w:r>
    </w:p>
    <w:p w14:paraId="5164C7C7" w14:textId="2F467AA2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CF6EE2">
        <w:rPr>
          <w:lang w:val="et-EE"/>
        </w:rPr>
        <w:t>17353004</w:t>
      </w:r>
      <w:r>
        <w:rPr>
          <w:lang w:val="et-EE"/>
        </w:rPr>
        <w:t>…………………………..</w:t>
      </w:r>
    </w:p>
    <w:p w14:paraId="22510E10" w14:textId="77777777" w:rsidR="008F2241" w:rsidRDefault="008F2241">
      <w:pPr>
        <w:rPr>
          <w:lang w:val="et-EE"/>
        </w:rPr>
      </w:pPr>
    </w:p>
    <w:p w14:paraId="1A953D74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6A63431C" w14:textId="48AE2D65" w:rsidR="008F2241" w:rsidRDefault="008F2241">
      <w:pPr>
        <w:rPr>
          <w:lang w:val="et-EE"/>
        </w:rPr>
      </w:pPr>
      <w:r>
        <w:rPr>
          <w:lang w:val="et-EE"/>
        </w:rPr>
        <w:t xml:space="preserve">Tee nimi: </w:t>
      </w:r>
      <w:r w:rsidR="00CF6EE2">
        <w:rPr>
          <w:lang w:val="et-EE"/>
        </w:rPr>
        <w:t>Kanepi-Leevaku</w:t>
      </w:r>
      <w:r>
        <w:rPr>
          <w:lang w:val="et-EE"/>
        </w:rPr>
        <w:t>..…………………………………………………………. km ………………..</w:t>
      </w:r>
    </w:p>
    <w:p w14:paraId="7D127D4F" w14:textId="69EC1133" w:rsidR="008F2241" w:rsidRDefault="008F2241">
      <w:pPr>
        <w:rPr>
          <w:lang w:val="et-EE"/>
        </w:rPr>
      </w:pPr>
      <w:r>
        <w:rPr>
          <w:lang w:val="et-EE"/>
        </w:rPr>
        <w:t xml:space="preserve">L-EST asukoht: X </w:t>
      </w:r>
      <w:r w:rsidR="00CF6EE2">
        <w:rPr>
          <w:lang w:val="et-EE"/>
        </w:rPr>
        <w:t>57.974033</w:t>
      </w:r>
      <w:r w:rsidR="0086331F">
        <w:rPr>
          <w:lang w:val="et-EE"/>
        </w:rPr>
        <w:t xml:space="preserve">    </w:t>
      </w:r>
      <w:r>
        <w:rPr>
          <w:lang w:val="et-EE"/>
        </w:rPr>
        <w:t xml:space="preserve">Y </w:t>
      </w:r>
      <w:r w:rsidR="00CF6EE2">
        <w:rPr>
          <w:lang w:val="et-EE"/>
        </w:rPr>
        <w:t>26.837512</w:t>
      </w:r>
    </w:p>
    <w:p w14:paraId="495E2E5E" w14:textId="77777777" w:rsidR="008F2241" w:rsidRDefault="008F2241">
      <w:pPr>
        <w:rPr>
          <w:lang w:val="et-EE"/>
        </w:rPr>
      </w:pPr>
    </w:p>
    <w:p w14:paraId="3D25B0ED" w14:textId="2758345F" w:rsidR="008F2241" w:rsidRDefault="008F2241">
      <w:pPr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alates…</w:t>
      </w:r>
      <w:r w:rsidR="0086331F">
        <w:rPr>
          <w:lang w:val="et-EE"/>
        </w:rPr>
        <w:t xml:space="preserve">10.11.2025  </w:t>
      </w:r>
      <w:r>
        <w:rPr>
          <w:lang w:val="et-EE"/>
        </w:rPr>
        <w:t>.kuni…</w:t>
      </w:r>
      <w:r w:rsidR="0086331F">
        <w:rPr>
          <w:lang w:val="et-EE"/>
        </w:rPr>
        <w:t>10.11.2026</w:t>
      </w:r>
    </w:p>
    <w:p w14:paraId="6A0159B3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8041CB" w:rsidRPr="00375113" w14:paraId="7EA3DF24" w14:textId="77777777" w:rsidTr="00375113">
        <w:tc>
          <w:tcPr>
            <w:tcW w:w="9255" w:type="dxa"/>
          </w:tcPr>
          <w:p w14:paraId="50DB0D8E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786494A4" w14:textId="77777777" w:rsidTr="00375113">
        <w:trPr>
          <w:trHeight w:val="1054"/>
        </w:trPr>
        <w:tc>
          <w:tcPr>
            <w:tcW w:w="9255" w:type="dxa"/>
          </w:tcPr>
          <w:p w14:paraId="43388D6B" w14:textId="77777777" w:rsidR="008041CB" w:rsidRDefault="0086331F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Umma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Tüükoda</w:t>
            </w:r>
            <w:proofErr w:type="spellEnd"/>
          </w:p>
          <w:p w14:paraId="2FB9732B" w14:textId="77777777" w:rsidR="0086331F" w:rsidRDefault="0086331F">
            <w:pPr>
              <w:rPr>
                <w:lang w:val="et-EE"/>
              </w:rPr>
            </w:pPr>
            <w:r>
              <w:rPr>
                <w:lang w:val="et-EE"/>
              </w:rPr>
              <w:t>Autoremont</w:t>
            </w:r>
          </w:p>
          <w:p w14:paraId="5942B389" w14:textId="77777777" w:rsidR="0086331F" w:rsidRDefault="0086331F">
            <w:pPr>
              <w:rPr>
                <w:lang w:val="et-EE"/>
              </w:rPr>
            </w:pPr>
            <w:r>
              <w:rPr>
                <w:lang w:val="et-EE"/>
              </w:rPr>
              <w:t>Rehvitööd</w:t>
            </w:r>
          </w:p>
          <w:p w14:paraId="7D3F1E37" w14:textId="77777777" w:rsidR="0086331F" w:rsidRDefault="0086331F">
            <w:pPr>
              <w:rPr>
                <w:lang w:val="et-EE"/>
              </w:rPr>
            </w:pPr>
          </w:p>
          <w:p w14:paraId="6FB4711F" w14:textId="341C6B13" w:rsidR="0086331F" w:rsidRPr="00375113" w:rsidRDefault="0086331F">
            <w:pPr>
              <w:rPr>
                <w:lang w:val="et-EE"/>
              </w:rPr>
            </w:pPr>
            <w:r>
              <w:rPr>
                <w:lang w:val="et-EE"/>
              </w:rPr>
              <w:t>Maast kõrgus 1300mm laius 1000mm</w:t>
            </w:r>
          </w:p>
        </w:tc>
      </w:tr>
    </w:tbl>
    <w:p w14:paraId="45A74473" w14:textId="77777777" w:rsidR="008041CB" w:rsidRDefault="008041CB">
      <w:pPr>
        <w:rPr>
          <w:lang w:val="et-EE"/>
        </w:rPr>
      </w:pPr>
    </w:p>
    <w:p w14:paraId="3CF9C6C5" w14:textId="77777777" w:rsidR="008041CB" w:rsidRDefault="008041CB">
      <w:pPr>
        <w:rPr>
          <w:lang w:val="et-EE"/>
        </w:rPr>
      </w:pPr>
    </w:p>
    <w:p w14:paraId="554B48FC" w14:textId="77777777" w:rsidR="008F2241" w:rsidRDefault="008F2241">
      <w:pPr>
        <w:rPr>
          <w:lang w:val="et-EE"/>
        </w:rPr>
      </w:pPr>
    </w:p>
    <w:p w14:paraId="443BC815" w14:textId="77777777" w:rsidR="008F2241" w:rsidRDefault="008F2241">
      <w:pPr>
        <w:rPr>
          <w:lang w:val="et-EE"/>
        </w:rPr>
      </w:pPr>
    </w:p>
    <w:p w14:paraId="4477B3FB" w14:textId="1B80853A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…</w:t>
      </w:r>
      <w:r w:rsidR="0086331F">
        <w:rPr>
          <w:lang w:val="et-EE"/>
        </w:rPr>
        <w:t>Urmas Reigo</w:t>
      </w:r>
      <w:r>
        <w:rPr>
          <w:lang w:val="et-EE"/>
        </w:rPr>
        <w:t>………………………………….</w:t>
      </w:r>
      <w:r>
        <w:rPr>
          <w:lang w:val="et-EE"/>
        </w:rPr>
        <w:tab/>
      </w:r>
      <w:r w:rsidR="0086331F">
        <w:rPr>
          <w:lang w:val="et-EE"/>
        </w:rPr>
        <w:t>09.11.</w:t>
      </w:r>
      <w:r>
        <w:rPr>
          <w:lang w:val="et-EE"/>
        </w:rPr>
        <w:t xml:space="preserve"> 20</w:t>
      </w:r>
      <w:r w:rsidR="00ED666B">
        <w:rPr>
          <w:lang w:val="et-EE"/>
        </w:rPr>
        <w:t>2</w:t>
      </w:r>
      <w:r w:rsidR="0086331F">
        <w:rPr>
          <w:lang w:val="et-EE"/>
        </w:rPr>
        <w:t>5</w:t>
      </w:r>
      <w:r>
        <w:rPr>
          <w:lang w:val="et-EE"/>
        </w:rPr>
        <w:t>….a.</w:t>
      </w:r>
    </w:p>
    <w:p w14:paraId="3F4082AB" w14:textId="77777777" w:rsidR="008F2241" w:rsidRDefault="008F2241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  <w:t>(nimi, allkiri)</w:t>
      </w:r>
    </w:p>
    <w:p w14:paraId="28E1B5D6" w14:textId="77777777" w:rsidR="008F2241" w:rsidRDefault="008F2241">
      <w:pPr>
        <w:rPr>
          <w:sz w:val="22"/>
          <w:szCs w:val="22"/>
          <w:lang w:val="et-EE"/>
        </w:rPr>
      </w:pPr>
    </w:p>
    <w:p w14:paraId="760992CE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6851CE49" w14:textId="77777777" w:rsidR="008F2241" w:rsidRDefault="008F2241">
      <w:pPr>
        <w:rPr>
          <w:sz w:val="20"/>
          <w:szCs w:val="20"/>
          <w:lang w:val="et-EE"/>
        </w:rPr>
      </w:pPr>
    </w:p>
    <w:p w14:paraId="2563C4A0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7F7AFC7F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2C359431" w14:textId="77777777" w:rsidR="00341D1A" w:rsidRDefault="00341D1A"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sectPr w:rsidR="00341D1A">
      <w:headerReference w:type="default" r:id="rId7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D54D" w14:textId="77777777" w:rsidR="00322AE9" w:rsidRDefault="00322AE9">
      <w:r>
        <w:separator/>
      </w:r>
    </w:p>
  </w:endnote>
  <w:endnote w:type="continuationSeparator" w:id="0">
    <w:p w14:paraId="259BEFE3" w14:textId="77777777" w:rsidR="00322AE9" w:rsidRDefault="0032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E576" w14:textId="77777777" w:rsidR="00322AE9" w:rsidRDefault="00322AE9">
      <w:r>
        <w:separator/>
      </w:r>
    </w:p>
  </w:footnote>
  <w:footnote w:type="continuationSeparator" w:id="0">
    <w:p w14:paraId="70C085C7" w14:textId="77777777" w:rsidR="00322AE9" w:rsidRDefault="0032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E8FC" w14:textId="77777777" w:rsidR="008F2241" w:rsidRDefault="006F1F1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</w:t>
    </w:r>
    <w:r w:rsidR="008F2241">
      <w:rPr>
        <w:sz w:val="28"/>
        <w:szCs w:val="28"/>
        <w:lang w:val="et-EE"/>
      </w:rPr>
      <w:t>AMET</w:t>
    </w:r>
  </w:p>
  <w:p w14:paraId="435EF798" w14:textId="77777777" w:rsidR="008F2241" w:rsidRDefault="008F224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0138996">
    <w:abstractNumId w:val="0"/>
  </w:num>
  <w:num w:numId="2" w16cid:durableId="188070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975"/>
    <w:rsid w:val="0013527A"/>
    <w:rsid w:val="001B0FE4"/>
    <w:rsid w:val="00211006"/>
    <w:rsid w:val="00214852"/>
    <w:rsid w:val="002C354A"/>
    <w:rsid w:val="00322AE9"/>
    <w:rsid w:val="00341D1A"/>
    <w:rsid w:val="00366FFD"/>
    <w:rsid w:val="00375113"/>
    <w:rsid w:val="003C2536"/>
    <w:rsid w:val="00494EE7"/>
    <w:rsid w:val="004E1F59"/>
    <w:rsid w:val="00587C4B"/>
    <w:rsid w:val="005D1F9F"/>
    <w:rsid w:val="006344BA"/>
    <w:rsid w:val="006F1F11"/>
    <w:rsid w:val="007113FC"/>
    <w:rsid w:val="007155E0"/>
    <w:rsid w:val="00757975"/>
    <w:rsid w:val="008041CB"/>
    <w:rsid w:val="0086331F"/>
    <w:rsid w:val="008F2241"/>
    <w:rsid w:val="009D10CC"/>
    <w:rsid w:val="00B84791"/>
    <w:rsid w:val="00BD7F18"/>
    <w:rsid w:val="00C97660"/>
    <w:rsid w:val="00CF6EE2"/>
    <w:rsid w:val="00D97814"/>
    <w:rsid w:val="00DB33A8"/>
    <w:rsid w:val="00E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3D7898"/>
  <w15:chartTrackingRefBased/>
  <w15:docId w15:val="{C43D81E9-D097-4986-A8C1-7CCE1277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character" w:styleId="Kommentaariviid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D1F9F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5D1F9F"/>
    <w:rPr>
      <w:lang w:val="en-US"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D1F9F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5D1F9F"/>
    <w:rPr>
      <w:b/>
      <w:bCs/>
      <w:lang w:val="en-US" w:eastAsia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Kontuurtabel">
    <w:name w:val="Table Grid"/>
    <w:basedOn w:val="Normaaltabe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Liiklusvälise teabevahendi paigaldusloa taotlus</vt:lpstr>
      <vt:lpstr>Liiklusvälise teabevahendi paigaldusloa taotlus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reigourmas@gmail.com</cp:lastModifiedBy>
  <cp:revision>3</cp:revision>
  <cp:lastPrinted>2007-07-26T14:37:00Z</cp:lastPrinted>
  <dcterms:created xsi:type="dcterms:W3CDTF">2025-11-09T15:34:00Z</dcterms:created>
  <dcterms:modified xsi:type="dcterms:W3CDTF">2025-11-09T15:36:00Z</dcterms:modified>
</cp:coreProperties>
</file>